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E1" w:rsidRPr="00B82549" w:rsidRDefault="003023E1" w:rsidP="003023E1">
      <w:pPr>
        <w:jc w:val="center"/>
        <w:rPr>
          <w:b/>
        </w:rPr>
      </w:pPr>
      <w:r w:rsidRPr="00FE7654">
        <w:rPr>
          <w:b/>
        </w:rPr>
        <w:t>R</w:t>
      </w:r>
      <w:r w:rsidRPr="00B82549">
        <w:rPr>
          <w:b/>
        </w:rPr>
        <w:t>ound Lake Library Board of Trustees Meeting</w:t>
      </w:r>
    </w:p>
    <w:p w:rsidR="003023E1" w:rsidRPr="00B82549" w:rsidRDefault="003023E1" w:rsidP="003023E1">
      <w:pPr>
        <w:jc w:val="center"/>
        <w:rPr>
          <w:b/>
        </w:rPr>
      </w:pPr>
      <w:r>
        <w:rPr>
          <w:b/>
        </w:rPr>
        <w:t>September 9</w:t>
      </w:r>
      <w:r w:rsidRPr="00B82549">
        <w:rPr>
          <w:b/>
        </w:rPr>
        <w:t>, 2014</w:t>
      </w:r>
    </w:p>
    <w:p w:rsidR="003023E1" w:rsidRDefault="003023E1" w:rsidP="003023E1">
      <w:pPr>
        <w:jc w:val="center"/>
        <w:rPr>
          <w:b/>
        </w:rPr>
      </w:pPr>
      <w:r>
        <w:rPr>
          <w:b/>
        </w:rPr>
        <w:t>Round Lake Library, Malta Branch</w:t>
      </w:r>
    </w:p>
    <w:p w:rsidR="003023E1" w:rsidRDefault="003023E1" w:rsidP="003023E1"/>
    <w:p w:rsidR="00A96CCF" w:rsidRDefault="003023E1" w:rsidP="003023E1">
      <w:r w:rsidRPr="007C7098">
        <w:rPr>
          <w:b/>
        </w:rPr>
        <w:t>Trustees Present:</w:t>
      </w:r>
      <w:r>
        <w:t xml:space="preserve"> Nancy Theissen, Alyse Peterson, Deb Albrecht, </w:t>
      </w:r>
    </w:p>
    <w:p w:rsidR="003023E1" w:rsidRDefault="003023E1" w:rsidP="003023E1">
      <w:r>
        <w:t>Bill Ry</w:t>
      </w:r>
      <w:r w:rsidR="0081663B">
        <w:t>an</w:t>
      </w:r>
      <w:r w:rsidR="00E61743">
        <w:t xml:space="preserve">, </w:t>
      </w:r>
      <w:r>
        <w:t>Heidi Parker</w:t>
      </w:r>
    </w:p>
    <w:p w:rsidR="003023E1" w:rsidRDefault="003023E1" w:rsidP="003023E1">
      <w:r w:rsidRPr="007C7098">
        <w:rPr>
          <w:b/>
        </w:rPr>
        <w:t>Associate Trustees Present:</w:t>
      </w:r>
      <w:r>
        <w:t xml:space="preserve">  Angela DeMeritt, Craig Warner</w:t>
      </w:r>
    </w:p>
    <w:p w:rsidR="003023E1" w:rsidRDefault="003023E1" w:rsidP="003023E1">
      <w:r w:rsidRPr="007C7098">
        <w:rPr>
          <w:b/>
        </w:rPr>
        <w:t>Absent:</w:t>
      </w:r>
      <w:r w:rsidR="004D70E9">
        <w:t xml:space="preserve">  </w:t>
      </w:r>
      <w:r w:rsidR="00E61743">
        <w:t>none</w:t>
      </w:r>
    </w:p>
    <w:p w:rsidR="003023E1" w:rsidRDefault="003023E1" w:rsidP="003023E1">
      <w:r w:rsidRPr="007C7098">
        <w:rPr>
          <w:b/>
        </w:rPr>
        <w:t>Excused:</w:t>
      </w:r>
      <w:r>
        <w:t xml:space="preserve">  </w:t>
      </w:r>
      <w:r w:rsidR="004D70E9">
        <w:t>Danielle Rigney, Lance Spallholz, Alyse Peterson</w:t>
      </w:r>
      <w:r w:rsidR="0081663B">
        <w:t xml:space="preserve">, </w:t>
      </w:r>
      <w:proofErr w:type="gramStart"/>
      <w:r w:rsidR="0081663B">
        <w:t>Jean</w:t>
      </w:r>
      <w:proofErr w:type="gramEnd"/>
      <w:r w:rsidR="0081663B">
        <w:t xml:space="preserve"> Sweet</w:t>
      </w:r>
    </w:p>
    <w:p w:rsidR="003023E1" w:rsidRDefault="003023E1" w:rsidP="003023E1">
      <w:r w:rsidRPr="003023E1">
        <w:rPr>
          <w:b/>
        </w:rPr>
        <w:t>Director:</w:t>
      </w:r>
      <w:r>
        <w:t xml:space="preserve">  Jennifer Hurd </w:t>
      </w:r>
    </w:p>
    <w:p w:rsidR="003023E1" w:rsidRDefault="003023E1" w:rsidP="003023E1">
      <w:r w:rsidRPr="007C7098">
        <w:rPr>
          <w:b/>
        </w:rPr>
        <w:t>Public:</w:t>
      </w:r>
      <w:r>
        <w:t xml:space="preserve">  </w:t>
      </w:r>
      <w:r w:rsidR="004D70E9">
        <w:t>Diane Shapiro</w:t>
      </w:r>
    </w:p>
    <w:p w:rsidR="003023E1" w:rsidRDefault="003023E1" w:rsidP="003023E1">
      <w:r w:rsidRPr="000775AD">
        <w:rPr>
          <w:b/>
        </w:rPr>
        <w:t>Presenters:</w:t>
      </w:r>
      <w:r>
        <w:t xml:space="preserve">  </w:t>
      </w:r>
      <w:r w:rsidR="00621656">
        <w:t>Dave Meager</w:t>
      </w:r>
    </w:p>
    <w:p w:rsidR="003023E1" w:rsidRPr="000775AD" w:rsidRDefault="003023E1" w:rsidP="003023E1">
      <w:pPr>
        <w:rPr>
          <w:b/>
        </w:rPr>
      </w:pPr>
      <w:r w:rsidRPr="000775AD">
        <w:rPr>
          <w:b/>
        </w:rPr>
        <w:t>Quorum Present</w:t>
      </w:r>
      <w:r>
        <w:rPr>
          <w:b/>
        </w:rPr>
        <w:t>.</w:t>
      </w:r>
    </w:p>
    <w:p w:rsidR="003023E1" w:rsidRDefault="003023E1" w:rsidP="003023E1"/>
    <w:p w:rsidR="003023E1" w:rsidRDefault="003023E1" w:rsidP="003023E1"/>
    <w:p w:rsidR="003023E1" w:rsidRPr="00125CBC" w:rsidRDefault="003023E1" w:rsidP="003023E1">
      <w:pPr>
        <w:rPr>
          <w:b/>
        </w:rPr>
      </w:pPr>
      <w:r w:rsidRPr="00125CBC">
        <w:rPr>
          <w:b/>
        </w:rPr>
        <w:t>Call to Order</w:t>
      </w:r>
    </w:p>
    <w:p w:rsidR="003023E1" w:rsidRDefault="003023E1" w:rsidP="003023E1">
      <w:proofErr w:type="gramStart"/>
      <w:r>
        <w:t>The meeting was called to order by Nancy Theissen</w:t>
      </w:r>
      <w:proofErr w:type="gramEnd"/>
      <w:r>
        <w:t xml:space="preserve"> at </w:t>
      </w:r>
      <w:r w:rsidR="004D70E9">
        <w:t>7:01pm.</w:t>
      </w:r>
    </w:p>
    <w:p w:rsidR="00621656" w:rsidRDefault="00621656" w:rsidP="003023E1"/>
    <w:p w:rsidR="00621656" w:rsidRPr="00621656" w:rsidRDefault="00621656" w:rsidP="003023E1">
      <w:pPr>
        <w:rPr>
          <w:b/>
        </w:rPr>
      </w:pPr>
      <w:r w:rsidRPr="00621656">
        <w:rPr>
          <w:b/>
        </w:rPr>
        <w:t>Review of Adirondack Trust Insurance Policies</w:t>
      </w:r>
    </w:p>
    <w:p w:rsidR="005734F6" w:rsidRDefault="00621656" w:rsidP="003023E1">
      <w:r w:rsidRPr="00621656">
        <w:t>Dave Meager</w:t>
      </w:r>
      <w:r w:rsidR="00646F43">
        <w:t>, our sales r</w:t>
      </w:r>
      <w:r w:rsidR="00066C4F">
        <w:t>epresentative from Adirondack Trust Insurance, presented a s</w:t>
      </w:r>
      <w:r w:rsidR="00862D6D">
        <w:t>ummary of insurance for the Woma</w:t>
      </w:r>
      <w:r w:rsidR="00066C4F">
        <w:t>n’s Round Lake Improvement Society and the library.</w:t>
      </w:r>
    </w:p>
    <w:p w:rsidR="005734F6" w:rsidRDefault="005734F6" w:rsidP="003023E1"/>
    <w:p w:rsidR="005734F6" w:rsidRPr="005734F6" w:rsidRDefault="005734F6" w:rsidP="003023E1">
      <w:pPr>
        <w:rPr>
          <w:b/>
        </w:rPr>
      </w:pPr>
      <w:r w:rsidRPr="005734F6">
        <w:rPr>
          <w:b/>
        </w:rPr>
        <w:t>Book Sale</w:t>
      </w:r>
    </w:p>
    <w:p w:rsidR="003023E1" w:rsidRDefault="005734F6" w:rsidP="003023E1">
      <w:r>
        <w:t>Diane Shapiro led the August 10-11, 2014 Book Sale.  Profits were</w:t>
      </w:r>
      <w:r w:rsidR="00570B9C">
        <w:t xml:space="preserve"> approx.</w:t>
      </w:r>
      <w:r>
        <w:t xml:space="preserve"> $3</w:t>
      </w:r>
      <w:r w:rsidR="00B1225C">
        <w:t>,</w:t>
      </w:r>
      <w:r>
        <w:t>000</w:t>
      </w:r>
      <w:proofErr w:type="gramStart"/>
      <w:r>
        <w:t>.,</w:t>
      </w:r>
      <w:proofErr w:type="gramEnd"/>
      <w:r>
        <w:t xml:space="preserve"> minus some advertising funds.  </w:t>
      </w:r>
      <w:r w:rsidR="00B1225C">
        <w:t xml:space="preserve">Diane expressed the hope that Trustees would </w:t>
      </w:r>
      <w:r w:rsidR="00C603E3">
        <w:t>donate</w:t>
      </w:r>
      <w:r w:rsidR="00B1225C">
        <w:t xml:space="preserve"> a few hours of their time</w:t>
      </w:r>
      <w:r w:rsidR="00646F43">
        <w:t xml:space="preserve"> to</w:t>
      </w:r>
      <w:r w:rsidR="00B1225C">
        <w:t xml:space="preserve"> future book sales, answering patron’s </w:t>
      </w:r>
      <w:r w:rsidR="00C603E3">
        <w:t>questions</w:t>
      </w:r>
      <w:r w:rsidR="00B1225C">
        <w:t xml:space="preserve"> about the library and</w:t>
      </w:r>
      <w:r w:rsidR="00C603E3">
        <w:t xml:space="preserve"> sort</w:t>
      </w:r>
      <w:r w:rsidR="00B1225C">
        <w:t>ing</w:t>
      </w:r>
      <w:r w:rsidR="00717A0B">
        <w:t xml:space="preserve"> books.</w:t>
      </w:r>
    </w:p>
    <w:p w:rsidR="003023E1" w:rsidRDefault="003023E1" w:rsidP="003023E1"/>
    <w:p w:rsidR="003023E1" w:rsidRPr="000775AD" w:rsidRDefault="003023E1" w:rsidP="003023E1">
      <w:pPr>
        <w:rPr>
          <w:b/>
        </w:rPr>
      </w:pPr>
      <w:r w:rsidRPr="000775AD">
        <w:rPr>
          <w:b/>
        </w:rPr>
        <w:t>Minutes</w:t>
      </w:r>
    </w:p>
    <w:p w:rsidR="009C147E" w:rsidRDefault="003023E1" w:rsidP="003023E1">
      <w:r>
        <w:t xml:space="preserve">Nancy Theissen </w:t>
      </w:r>
      <w:r w:rsidR="00C856A3">
        <w:t>presented minutes from the 8/12</w:t>
      </w:r>
      <w:r>
        <w:t>/14 Board of Trustees Meeting.</w:t>
      </w:r>
      <w:r w:rsidR="005F35D5">
        <w:t xml:space="preserve">  A motion to approve the minutes was made by </w:t>
      </w:r>
      <w:r w:rsidR="00664380">
        <w:t>Bill Ryan, seconded by Craig Warner</w:t>
      </w:r>
      <w:r w:rsidR="005F35D5">
        <w:t>, and approved.</w:t>
      </w:r>
    </w:p>
    <w:p w:rsidR="009C147E" w:rsidRDefault="009C147E" w:rsidP="003023E1"/>
    <w:p w:rsidR="009C147E" w:rsidRPr="009C147E" w:rsidRDefault="009C147E" w:rsidP="003023E1">
      <w:pPr>
        <w:rPr>
          <w:b/>
        </w:rPr>
      </w:pPr>
      <w:r w:rsidRPr="009C147E">
        <w:rPr>
          <w:b/>
        </w:rPr>
        <w:t>Special Budget Approval Meeting Minutes</w:t>
      </w:r>
    </w:p>
    <w:p w:rsidR="0010651E" w:rsidRDefault="009C147E" w:rsidP="003023E1">
      <w:r>
        <w:t>A special meeting was held on August 19, 2014, for the purpose of approving the f</w:t>
      </w:r>
      <w:r w:rsidR="00F202A7">
        <w:t>inalized 2015 Library Budget.  Nancy Theissen presented the minutes</w:t>
      </w:r>
      <w:r>
        <w:t xml:space="preserve"> from</w:t>
      </w:r>
      <w:r w:rsidR="00F202A7">
        <w:t xml:space="preserve"> this meeting.</w:t>
      </w:r>
      <w:r>
        <w:t xml:space="preserve">  A motion to approve the minutes was made by </w:t>
      </w:r>
      <w:r w:rsidR="00311771">
        <w:t>Bill Ryan</w:t>
      </w:r>
      <w:r>
        <w:t xml:space="preserve">, seconded by     </w:t>
      </w:r>
      <w:r w:rsidR="00311771">
        <w:t>Craig Warner</w:t>
      </w:r>
      <w:r>
        <w:t>, and approved.</w:t>
      </w:r>
    </w:p>
    <w:p w:rsidR="00B81479" w:rsidRDefault="00B81479" w:rsidP="0010651E"/>
    <w:p w:rsidR="00785310" w:rsidRDefault="00785310" w:rsidP="00785310">
      <w:pPr>
        <w:rPr>
          <w:b/>
        </w:rPr>
      </w:pPr>
      <w:r>
        <w:rPr>
          <w:b/>
        </w:rPr>
        <w:t xml:space="preserve">Financial Documents </w:t>
      </w:r>
    </w:p>
    <w:p w:rsidR="000D4DA6" w:rsidRDefault="00785310" w:rsidP="00785310">
      <w:r>
        <w:t>The Board reviewed m</w:t>
      </w:r>
      <w:r w:rsidRPr="007E7433">
        <w:t xml:space="preserve">onthly reports for the library budget, profit &amp; loss, </w:t>
      </w:r>
      <w:r>
        <w:t xml:space="preserve">and </w:t>
      </w:r>
      <w:r w:rsidRPr="007E7433">
        <w:t>balance she</w:t>
      </w:r>
      <w:r>
        <w:t>et (copies attac</w:t>
      </w:r>
      <w:r w:rsidR="002F5D12">
        <w:t xml:space="preserve">hed).  </w:t>
      </w:r>
      <w:r w:rsidR="001B1FC9">
        <w:t>Heidi Parker</w:t>
      </w:r>
      <w:r>
        <w:t xml:space="preserve"> motioned to approve the fi</w:t>
      </w:r>
      <w:r w:rsidR="001B1FC9">
        <w:t>nancial documents, seconded by Nancy Theissen</w:t>
      </w:r>
      <w:r>
        <w:t xml:space="preserve">, and the motion was unanimously approved.  </w:t>
      </w:r>
    </w:p>
    <w:p w:rsidR="000D4DA6" w:rsidRDefault="000D4DA6" w:rsidP="00785310"/>
    <w:p w:rsidR="000D4DA6" w:rsidRPr="00785310" w:rsidRDefault="000D4DA6" w:rsidP="000D4DA6">
      <w:pPr>
        <w:rPr>
          <w:b/>
        </w:rPr>
      </w:pPr>
      <w:r w:rsidRPr="00785310">
        <w:rPr>
          <w:b/>
        </w:rPr>
        <w:t>Directors’ Report</w:t>
      </w:r>
    </w:p>
    <w:p w:rsidR="000D4DA6" w:rsidRDefault="00752F98" w:rsidP="000D4DA6">
      <w:r>
        <w:t>Jennifer Hurd presented</w:t>
      </w:r>
      <w:r w:rsidR="000D4DA6">
        <w:t xml:space="preserve"> her report.</w:t>
      </w:r>
    </w:p>
    <w:p w:rsidR="00785310" w:rsidRDefault="00785310" w:rsidP="00785310"/>
    <w:p w:rsidR="00785310" w:rsidRPr="00C36743" w:rsidRDefault="00785310" w:rsidP="00785310">
      <w:pPr>
        <w:rPr>
          <w:b/>
        </w:rPr>
      </w:pPr>
      <w:r w:rsidRPr="00C36743">
        <w:rPr>
          <w:b/>
        </w:rPr>
        <w:t>Library Statistics</w:t>
      </w:r>
    </w:p>
    <w:p w:rsidR="008447EF" w:rsidRDefault="00785310" w:rsidP="00785310">
      <w:r>
        <w:t xml:space="preserve">The Board reviewed the </w:t>
      </w:r>
      <w:r w:rsidRPr="007E7433">
        <w:t xml:space="preserve">library statistics </w:t>
      </w:r>
      <w:r>
        <w:t xml:space="preserve">(copies attached).  </w:t>
      </w:r>
    </w:p>
    <w:p w:rsidR="008447EF" w:rsidRDefault="008447EF" w:rsidP="00785310"/>
    <w:p w:rsidR="008447EF" w:rsidRPr="00810CF1" w:rsidRDefault="008447EF" w:rsidP="00785310">
      <w:pPr>
        <w:rPr>
          <w:b/>
        </w:rPr>
      </w:pPr>
      <w:proofErr w:type="gramStart"/>
      <w:r w:rsidRPr="00810CF1">
        <w:rPr>
          <w:b/>
        </w:rPr>
        <w:t>Budget</w:t>
      </w:r>
      <w:r w:rsidR="00810CF1" w:rsidRPr="00810CF1">
        <w:rPr>
          <w:b/>
        </w:rPr>
        <w:t xml:space="preserve">  Approval</w:t>
      </w:r>
      <w:proofErr w:type="gramEnd"/>
    </w:p>
    <w:p w:rsidR="00785310" w:rsidRDefault="008447EF" w:rsidP="00785310">
      <w:r>
        <w:t>The 2015 Budget</w:t>
      </w:r>
      <w:r w:rsidR="00810CF1">
        <w:t xml:space="preserve"> was approved in the Special Budget Approval Meeting (</w:t>
      </w:r>
      <w:r w:rsidR="006660F0">
        <w:t xml:space="preserve">see </w:t>
      </w:r>
      <w:r w:rsidR="00810CF1">
        <w:t xml:space="preserve">minutes above).  </w:t>
      </w:r>
    </w:p>
    <w:p w:rsidR="009B7237" w:rsidRDefault="009B7237" w:rsidP="009B7237"/>
    <w:p w:rsidR="003023E1" w:rsidRPr="008447EF" w:rsidRDefault="009B7237" w:rsidP="003023E1">
      <w:r>
        <w:rPr>
          <w:b/>
        </w:rPr>
        <w:t>Conflict of Interest and Whistleblower Policies</w:t>
      </w:r>
    </w:p>
    <w:p w:rsidR="00524505" w:rsidRDefault="0021291D" w:rsidP="003023E1">
      <w:r>
        <w:t xml:space="preserve">Bill Ryan motioned to accept </w:t>
      </w:r>
      <w:r w:rsidRPr="0021291D">
        <w:t xml:space="preserve">the </w:t>
      </w:r>
      <w:r w:rsidR="00B43A0F">
        <w:t>Conflict of Interest Policy</w:t>
      </w:r>
      <w:r w:rsidR="00B83F4C">
        <w:t xml:space="preserve"> as amended  </w:t>
      </w:r>
      <w:r>
        <w:t>(without requiring s</w:t>
      </w:r>
      <w:r w:rsidR="00892523">
        <w:t>ignatures) and to include the p</w:t>
      </w:r>
      <w:r>
        <w:t>olicy as part of the Employee Handbook, which all employees are required to read and sign.</w:t>
      </w:r>
      <w:r w:rsidR="00D617A3">
        <w:t xml:space="preserve">  Trustees will receive a copy of the policy at the beginning of their term.  This motion was seconded by Craig Warner, and unanimously approved.</w:t>
      </w:r>
    </w:p>
    <w:p w:rsidR="00524505" w:rsidRDefault="00524505" w:rsidP="003023E1"/>
    <w:p w:rsidR="0021291D" w:rsidRDefault="00C728DA" w:rsidP="003023E1">
      <w:r>
        <w:t xml:space="preserve">Nancy Theissen made a motion to approve the amended </w:t>
      </w:r>
      <w:r w:rsidR="00B43A0F">
        <w:t>Whistleblower Policy</w:t>
      </w:r>
      <w:r w:rsidR="00220FF6">
        <w:t xml:space="preserve">; </w:t>
      </w:r>
      <w:r>
        <w:t>Deb Albrecht seconded, and it was unanimously approved.</w:t>
      </w:r>
    </w:p>
    <w:p w:rsidR="003023E1" w:rsidRDefault="003023E1" w:rsidP="003023E1"/>
    <w:p w:rsidR="000B1916" w:rsidRDefault="000B1916" w:rsidP="003023E1">
      <w:r>
        <w:rPr>
          <w:b/>
        </w:rPr>
        <w:t>Other Business</w:t>
      </w:r>
    </w:p>
    <w:p w:rsidR="00895720" w:rsidRDefault="00895720" w:rsidP="003023E1">
      <w:r>
        <w:t>None.</w:t>
      </w:r>
    </w:p>
    <w:p w:rsidR="000B1916" w:rsidRDefault="000B1916" w:rsidP="003023E1"/>
    <w:p w:rsidR="003023E1" w:rsidRPr="00BC1CBD" w:rsidRDefault="00BC1CBD" w:rsidP="003023E1">
      <w:pPr>
        <w:rPr>
          <w:b/>
        </w:rPr>
      </w:pPr>
      <w:r w:rsidRPr="00BC1CBD">
        <w:rPr>
          <w:b/>
        </w:rPr>
        <w:t>Adjournment</w:t>
      </w:r>
    </w:p>
    <w:p w:rsidR="003023E1" w:rsidRDefault="001A30D9" w:rsidP="003023E1">
      <w:r>
        <w:t>Nancy Theissen</w:t>
      </w:r>
      <w:r w:rsidR="00257A76">
        <w:t xml:space="preserve"> </w:t>
      </w:r>
      <w:r w:rsidR="00895720">
        <w:t xml:space="preserve">moved to adjourn the meeting </w:t>
      </w:r>
      <w:r w:rsidR="00226BC4">
        <w:t>at 8:33</w:t>
      </w:r>
      <w:r w:rsidR="003023E1">
        <w:t xml:space="preserve">pm. </w:t>
      </w:r>
    </w:p>
    <w:p w:rsidR="003023E1" w:rsidRDefault="003023E1" w:rsidP="003023E1"/>
    <w:p w:rsidR="003023E1" w:rsidRDefault="003023E1" w:rsidP="003023E1">
      <w:r>
        <w:t xml:space="preserve">The next Board of Trustees meeting </w:t>
      </w:r>
      <w:r w:rsidR="00257A76">
        <w:t>is scheduled for Tuesday, October 14</w:t>
      </w:r>
      <w:r>
        <w:t>, 2014.</w:t>
      </w:r>
    </w:p>
    <w:p w:rsidR="005734F6" w:rsidRDefault="005734F6"/>
    <w:sectPr w:rsidR="005734F6" w:rsidSect="005734F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67" w:rsidRDefault="009E5036" w:rsidP="005734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66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667" w:rsidRDefault="00AF666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67" w:rsidRDefault="009E5036" w:rsidP="005734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66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7C7">
      <w:rPr>
        <w:rStyle w:val="PageNumber"/>
        <w:noProof/>
      </w:rPr>
      <w:t>1</w:t>
    </w:r>
    <w:r>
      <w:rPr>
        <w:rStyle w:val="PageNumber"/>
      </w:rPr>
      <w:fldChar w:fldCharType="end"/>
    </w:r>
  </w:p>
  <w:p w:rsidR="00AF6667" w:rsidRDefault="00AF666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67" w:rsidRDefault="00AF666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67" w:rsidRDefault="00AF666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67" w:rsidRDefault="00AF666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67" w:rsidRDefault="00AF66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023E1"/>
    <w:rsid w:val="00066C4F"/>
    <w:rsid w:val="000B1916"/>
    <w:rsid w:val="000C00F2"/>
    <w:rsid w:val="000D4DA6"/>
    <w:rsid w:val="000E0352"/>
    <w:rsid w:val="0010651E"/>
    <w:rsid w:val="001A30D9"/>
    <w:rsid w:val="001B1FC9"/>
    <w:rsid w:val="0021291D"/>
    <w:rsid w:val="00220FF6"/>
    <w:rsid w:val="00226BC4"/>
    <w:rsid w:val="00257A76"/>
    <w:rsid w:val="00275A1A"/>
    <w:rsid w:val="002F5D12"/>
    <w:rsid w:val="003023E1"/>
    <w:rsid w:val="00311771"/>
    <w:rsid w:val="003347C7"/>
    <w:rsid w:val="00346E13"/>
    <w:rsid w:val="003C312A"/>
    <w:rsid w:val="00455472"/>
    <w:rsid w:val="004C27B8"/>
    <w:rsid w:val="004D70E9"/>
    <w:rsid w:val="00524505"/>
    <w:rsid w:val="00570B9C"/>
    <w:rsid w:val="005734F6"/>
    <w:rsid w:val="005C5DF1"/>
    <w:rsid w:val="005F35D5"/>
    <w:rsid w:val="006034FB"/>
    <w:rsid w:val="00621656"/>
    <w:rsid w:val="00644108"/>
    <w:rsid w:val="00646F43"/>
    <w:rsid w:val="00664380"/>
    <w:rsid w:val="006660F0"/>
    <w:rsid w:val="00717A0B"/>
    <w:rsid w:val="00752F98"/>
    <w:rsid w:val="00785310"/>
    <w:rsid w:val="007B64BD"/>
    <w:rsid w:val="007C67F0"/>
    <w:rsid w:val="00810CF1"/>
    <w:rsid w:val="0081663B"/>
    <w:rsid w:val="00827F52"/>
    <w:rsid w:val="008447EF"/>
    <w:rsid w:val="00862D6D"/>
    <w:rsid w:val="00892523"/>
    <w:rsid w:val="00895720"/>
    <w:rsid w:val="008B75F9"/>
    <w:rsid w:val="00934A6A"/>
    <w:rsid w:val="00942A3F"/>
    <w:rsid w:val="009B7237"/>
    <w:rsid w:val="009C147E"/>
    <w:rsid w:val="009E5036"/>
    <w:rsid w:val="00A228BC"/>
    <w:rsid w:val="00A53A56"/>
    <w:rsid w:val="00A96CCF"/>
    <w:rsid w:val="00AF6667"/>
    <w:rsid w:val="00B1225C"/>
    <w:rsid w:val="00B43A0F"/>
    <w:rsid w:val="00B81479"/>
    <w:rsid w:val="00B83F4C"/>
    <w:rsid w:val="00BC1CBD"/>
    <w:rsid w:val="00BE738B"/>
    <w:rsid w:val="00C603E3"/>
    <w:rsid w:val="00C728DA"/>
    <w:rsid w:val="00C856A3"/>
    <w:rsid w:val="00CF2E10"/>
    <w:rsid w:val="00D617A3"/>
    <w:rsid w:val="00E11FB0"/>
    <w:rsid w:val="00E15A80"/>
    <w:rsid w:val="00E61743"/>
    <w:rsid w:val="00F202A7"/>
    <w:rsid w:val="00F86BCE"/>
  </w:rsids>
  <m:mathPr>
    <m:mathFont m:val="Garamond-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023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02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3E1"/>
  </w:style>
  <w:style w:type="character" w:styleId="PageNumber">
    <w:name w:val="page number"/>
    <w:basedOn w:val="DefaultParagraphFont"/>
    <w:uiPriority w:val="99"/>
    <w:semiHidden/>
    <w:unhideWhenUsed/>
    <w:rsid w:val="003023E1"/>
  </w:style>
  <w:style w:type="paragraph" w:styleId="Header">
    <w:name w:val="header"/>
    <w:basedOn w:val="Normal"/>
    <w:link w:val="HeaderChar"/>
    <w:uiPriority w:val="99"/>
    <w:semiHidden/>
    <w:unhideWhenUsed/>
    <w:rsid w:val="003023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3E1"/>
  </w:style>
  <w:style w:type="character" w:styleId="Hyperlink">
    <w:name w:val="Hyperlink"/>
    <w:basedOn w:val="DefaultParagraphFont"/>
    <w:uiPriority w:val="99"/>
    <w:semiHidden/>
    <w:unhideWhenUsed/>
    <w:rsid w:val="003023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392</Words>
  <Characters>2239</Characters>
  <Application>Microsoft Macintosh Word</Application>
  <DocSecurity>0</DocSecurity>
  <Lines>18</Lines>
  <Paragraphs>4</Paragraphs>
  <ScaleCrop>false</ScaleCrop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L. Parker</dc:creator>
  <cp:keywords/>
  <cp:lastModifiedBy>Heidi L. Parker</cp:lastModifiedBy>
  <cp:revision>59</cp:revision>
  <dcterms:created xsi:type="dcterms:W3CDTF">2014-09-08T19:33:00Z</dcterms:created>
  <dcterms:modified xsi:type="dcterms:W3CDTF">2014-10-14T23:14:00Z</dcterms:modified>
</cp:coreProperties>
</file>